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80818" w:rsidR="00F03579" w:rsidP="00F03579" w:rsidRDefault="00F03579" w14:paraId="1A50C72C" w14:textId="6026FFA8">
      <w:pPr>
        <w:pStyle w:val="Heading1"/>
        <w:rPr>
          <w:sz w:val="32"/>
          <w:szCs w:val="32"/>
          <w:u w:val="single"/>
        </w:rPr>
      </w:pPr>
      <w:r w:rsidRPr="00D80818" w:rsidR="0C52817D">
        <w:rPr>
          <w:sz w:val="32"/>
          <w:szCs w:val="32"/>
          <w:u w:val="single"/>
        </w:rPr>
        <w:t>One-Time</w:t>
      </w:r>
      <w:r w:rsidRPr="00D80818" w:rsidR="00F03579">
        <w:rPr>
          <w:sz w:val="32"/>
          <w:szCs w:val="32"/>
          <w:u w:val="single"/>
        </w:rPr>
        <w:t xml:space="preserve"> Excess Credit Transfer Form:</w:t>
      </w:r>
      <w:r w:rsidRPr="00D80818" w:rsidR="00F03579">
        <w:rPr>
          <w:rFonts w:ascii="Segoe UI" w:hAnsi="Segoe UI" w:eastAsia="Times New Roman" w:cs="Segoe UI"/>
          <w:kern w:val="0"/>
          <w:sz w:val="32"/>
          <w:szCs w:val="32"/>
          <w:u w:val="single"/>
          <w14:ligatures w14:val="none"/>
        </w:rPr>
        <w:t xml:space="preserve"> </w:t>
      </w:r>
      <w:r w:rsidRPr="00D80818" w:rsidR="00F03579">
        <w:rPr>
          <w:sz w:val="32"/>
          <w:szCs w:val="32"/>
          <w:u w:val="single"/>
        </w:rPr>
        <w:t>DPU Exception 7/1/26-12/31/26</w:t>
      </w:r>
    </w:p>
    <w:p w:rsidRPr="00D80818" w:rsidR="00D80818" w:rsidP="00D80818" w:rsidRDefault="00F03579" w14:paraId="7D550214" w14:textId="466CDD89">
      <w:r w:rsidRPr="00F03579">
        <w:t xml:space="preserve">Electric accounts designated for the transfer of credits </w:t>
      </w:r>
      <w:r w:rsidRPr="00F03579">
        <w:rPr>
          <w:u w:val="single"/>
        </w:rPr>
        <w:t>must</w:t>
      </w:r>
      <w:r w:rsidRPr="00F03579">
        <w:t xml:space="preserve"> follow the rules of the program under which the credits originated and be located within </w:t>
      </w:r>
      <w:r w:rsidR="00AB13FF">
        <w:t xml:space="preserve">National Grid’s </w:t>
      </w:r>
      <w:r w:rsidRPr="00F03579">
        <w:t>service territory</w:t>
      </w:r>
      <w:r>
        <w:t>.</w:t>
      </w:r>
    </w:p>
    <w:p w:rsidR="00141D82" w:rsidP="00141D82" w:rsidRDefault="00D80818" w14:paraId="33107F6F" w14:textId="7C4078EE">
      <w:r w:rsidR="00D80818">
        <w:rPr/>
        <w:t xml:space="preserve">For </w:t>
      </w:r>
      <w:r w:rsidR="4DF0B304">
        <w:rPr/>
        <w:t>N</w:t>
      </w:r>
      <w:r w:rsidR="00D80818">
        <w:rPr/>
        <w:t xml:space="preserve">et </w:t>
      </w:r>
      <w:r w:rsidR="2BDBA526">
        <w:rPr/>
        <w:t>M</w:t>
      </w:r>
      <w:r w:rsidR="00D80818">
        <w:rPr/>
        <w:t>eter</w:t>
      </w:r>
      <w:r w:rsidR="1C7EFC2A">
        <w:rPr/>
        <w:t>ed</w:t>
      </w:r>
      <w:r w:rsidR="00D80818">
        <w:rPr/>
        <w:t xml:space="preserve"> facilities, accounts must be National </w:t>
      </w:r>
      <w:r w:rsidR="00D80818">
        <w:rPr/>
        <w:t>Grid</w:t>
      </w:r>
      <w:r w:rsidR="00D80818">
        <w:rPr/>
        <w:t xml:space="preserve"> electric accounts in the same MA Load Zone. </w:t>
      </w:r>
      <w:r w:rsidR="1DB944E8">
        <w:rPr/>
        <w:t xml:space="preserve"> </w:t>
      </w:r>
    </w:p>
    <w:p w:rsidRPr="00141D82" w:rsidR="00141D82" w:rsidP="00141D82" w:rsidRDefault="00AB13FF" w14:paraId="580B0C6B" w14:textId="4BB54884">
      <w:r>
        <w:t>**</w:t>
      </w:r>
      <w:r w:rsidRPr="00141D82" w:rsidR="00141D82">
        <w:t xml:space="preserve">Do </w:t>
      </w:r>
      <w:r>
        <w:t>not</w:t>
      </w:r>
      <w:r w:rsidRPr="00141D82" w:rsidR="00141D82">
        <w:t xml:space="preserve"> use this form to request a credit allocation % change. </w:t>
      </w:r>
      <w:r w:rsidRPr="00141D82" w:rsidR="00141D82">
        <w:rPr>
          <w:i/>
          <w:iCs/>
        </w:rPr>
        <w:t xml:space="preserve">A completed Schedule Z or AOBC Allocation sheet (which can be submitted up to 6 times per year) is required to change the credit allocation percentages for upcoming host account billing cycles. </w:t>
      </w:r>
    </w:p>
    <w:p w:rsidR="00D80818" w:rsidP="00D80818" w:rsidRDefault="00D80818" w14:paraId="3E0AD210" w14:textId="77777777"/>
    <w:tbl>
      <w:tblPr>
        <w:tblW w:w="11380" w:type="dxa"/>
        <w:tblInd w:w="-1018" w:type="dxa"/>
        <w:tblLook w:val="04A0" w:firstRow="1" w:lastRow="0" w:firstColumn="1" w:lastColumn="0" w:noHBand="0" w:noVBand="1"/>
      </w:tblPr>
      <w:tblGrid>
        <w:gridCol w:w="2093"/>
        <w:gridCol w:w="3187"/>
        <w:gridCol w:w="1943"/>
        <w:gridCol w:w="2857"/>
        <w:gridCol w:w="1300"/>
      </w:tblGrid>
      <w:tr w:rsidRPr="00DA1237" w:rsidR="00DA1237" w:rsidTr="00DA1237" w14:paraId="1245A77E" w14:textId="77777777">
        <w:trPr>
          <w:trHeight w:val="495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A1237" w:rsidR="00DA1237" w:rsidP="00DA1237" w:rsidRDefault="00DA1237" w14:paraId="7AA55C0E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From Account #</w:t>
            </w:r>
          </w:p>
        </w:tc>
        <w:tc>
          <w:tcPr>
            <w:tcW w:w="31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A1237" w:rsidR="00DA1237" w:rsidP="00DA1237" w:rsidRDefault="00DA1237" w14:paraId="34C979C0" w14:textId="7E7EB59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From 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(</w:t>
            </w: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Customer Name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9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A1237" w:rsidR="00DA1237" w:rsidP="00DA1237" w:rsidRDefault="00DA1237" w14:paraId="30508D8C" w14:textId="7777777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To Account #</w:t>
            </w:r>
          </w:p>
        </w:tc>
        <w:tc>
          <w:tcPr>
            <w:tcW w:w="2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A1237" w:rsidR="00DA1237" w:rsidP="00DA1237" w:rsidRDefault="00DA1237" w14:paraId="1D5302B0" w14:textId="2D98766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To 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(</w:t>
            </w:r>
            <w:r w:rsidRP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Customer Name</w:t>
            </w:r>
            <w:r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)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A1237" w:rsidR="00DA1237" w:rsidP="00DA1237" w:rsidRDefault="009800D7" w14:paraId="149AD0B7" w14:textId="47855AE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$ </w:t>
            </w:r>
            <w:r w:rsidRPr="00DA1237" w:rsidR="00DA1237">
              <w:rPr>
                <w:rFonts w:ascii="Calibri" w:hAnsi="Calibri" w:eastAsia="Times New Roman" w:cs="Calibri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Amount</w:t>
            </w:r>
          </w:p>
        </w:tc>
      </w:tr>
      <w:tr w:rsidRPr="00DA1237" w:rsidR="00DA1237" w:rsidTr="00727A9A" w14:paraId="65B875B7" w14:textId="77777777">
        <w:trPr>
          <w:trHeight w:val="755"/>
        </w:trPr>
        <w:tc>
          <w:tcPr>
            <w:tcW w:w="20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15374A4B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3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0529D799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3140AC79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19257806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4D7A3E65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Pr="00DA1237" w:rsidR="00DA1237" w:rsidTr="00727A9A" w14:paraId="054A8D86" w14:textId="77777777">
        <w:trPr>
          <w:trHeight w:val="773"/>
        </w:trPr>
        <w:tc>
          <w:tcPr>
            <w:tcW w:w="20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7088E331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3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4E80B65A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3AE075BC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50117B5F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49B6CFB1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  <w:tr w:rsidRPr="00DA1237" w:rsidR="00DA1237" w:rsidTr="00727A9A" w14:paraId="5A485B2D" w14:textId="77777777">
        <w:trPr>
          <w:trHeight w:val="800"/>
        </w:trPr>
        <w:tc>
          <w:tcPr>
            <w:tcW w:w="20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18240774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3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393EA257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9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32E6BC19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58CAD26A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  <w:hideMark/>
          </w:tcPr>
          <w:p w:rsidRPr="00DA1237" w:rsidR="00DA1237" w:rsidP="00DA1237" w:rsidRDefault="00DA1237" w14:paraId="77F70359" w14:textId="7777777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</w:pPr>
            <w:r w:rsidRPr="00DA1237">
              <w:rPr>
                <w:rFonts w:ascii="Calibri" w:hAnsi="Calibri" w:eastAsia="Times New Roman" w:cs="Calibri"/>
                <w:color w:val="000000"/>
                <w:kern w:val="0"/>
                <w:sz w:val="22"/>
                <w:szCs w:val="22"/>
                <w14:ligatures w14:val="none"/>
              </w:rPr>
              <w:t> </w:t>
            </w:r>
          </w:p>
        </w:tc>
      </w:tr>
    </w:tbl>
    <w:p w:rsidR="008409A6" w:rsidP="00D80818" w:rsidRDefault="008409A6" w14:paraId="79410325" w14:textId="77777777"/>
    <w:p w:rsidR="00C33A24" w:rsidP="00D80818" w:rsidRDefault="00DA1237" w14:paraId="2DA1AE94" w14:textId="12478936">
      <w:r>
        <w:t xml:space="preserve">If you are requesting more than 3 transfers, please provide an excel spreadsheet for processing along with this form. </w:t>
      </w:r>
    </w:p>
    <w:p w:rsidR="001A24D0" w:rsidP="00D80818" w:rsidRDefault="001A24D0" w14:paraId="621CB5F4" w14:textId="31BFE97A">
      <w:r w:rsidR="00C33A24">
        <w:rPr/>
        <w:t>If the amount of credit requested for transfer is not available at the time of processing, you will be asked to resubmit your request with updated values.</w:t>
      </w:r>
    </w:p>
    <w:p w:rsidR="31A925CB" w:rsidRDefault="31A925CB" w14:paraId="1D4A4B30" w14:textId="216269B7"/>
    <w:p w:rsidRPr="00D80818" w:rsidR="00DA1237" w:rsidP="00DA1237" w:rsidRDefault="00DA1237" w14:paraId="1D5BD27E" w14:textId="77777777"/>
    <w:p w:rsidR="00D80818" w:rsidP="00D80818" w:rsidRDefault="00D80818" w14:paraId="5D26AB98" w14:textId="53399E99">
      <w:r w:rsidR="00DA1237">
        <w:rPr/>
        <w:t xml:space="preserve"> Signature: ___________________________________________ Date: ____________________</w:t>
      </w:r>
    </w:p>
    <w:sectPr w:rsidR="00D80818">
      <w:headerReference w:type="default" r:id="rId6"/>
      <w:footerReference w:type="default" r:id="rId7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2173D" w:rsidP="00F03579" w:rsidRDefault="0042173D" w14:paraId="32DB55B5" w14:textId="77777777">
      <w:pPr>
        <w:spacing w:after="0" w:line="240" w:lineRule="auto"/>
      </w:pPr>
      <w:r>
        <w:separator/>
      </w:r>
    </w:p>
  </w:endnote>
  <w:endnote w:type="continuationSeparator" w:id="0">
    <w:p w:rsidR="0042173D" w:rsidP="00F03579" w:rsidRDefault="0042173D" w14:paraId="2E8A4B6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80818" w:rsidR="00D80818" w:rsidP="00D80818" w:rsidRDefault="00D80818" w14:paraId="4CC735AE" w14:textId="77777777">
    <w:pPr>
      <w:pStyle w:val="Footer"/>
      <w:jc w:val="center"/>
    </w:pPr>
  </w:p>
  <w:p w:rsidR="00D80818" w:rsidP="00D80818" w:rsidRDefault="00D80818" w14:paraId="3DB9A2E3" w14:textId="00E5C60D">
    <w:pPr>
      <w:pStyle w:val="Footer"/>
      <w:jc w:val="center"/>
    </w:pPr>
    <w:r w:rsidRPr="00D80818">
      <w:t xml:space="preserve">The completed form may be submitted using the </w:t>
    </w:r>
    <w:r w:rsidRPr="00D80818">
      <w:rPr>
        <w:b/>
        <w:bCs/>
      </w:rPr>
      <w:t xml:space="preserve">Contact Us </w:t>
    </w:r>
    <w:r w:rsidRPr="00D80818">
      <w:t xml:space="preserve">form at: </w:t>
    </w:r>
    <w:hyperlink w:history="1" r:id="rId1">
      <w:r w:rsidRPr="00F3061B">
        <w:rPr>
          <w:rStyle w:val="Hyperlink"/>
        </w:rPr>
        <w:t>https://gridforce.my.site.com/s/contact-us</w:t>
      </w:r>
    </w:hyperlink>
  </w:p>
  <w:p w:rsidR="00D80818" w:rsidP="00D80818" w:rsidRDefault="00D80818" w14:paraId="7B925B9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2173D" w:rsidP="00F03579" w:rsidRDefault="0042173D" w14:paraId="3A2427D3" w14:textId="77777777">
      <w:pPr>
        <w:spacing w:after="0" w:line="240" w:lineRule="auto"/>
      </w:pPr>
      <w:r>
        <w:separator/>
      </w:r>
    </w:p>
  </w:footnote>
  <w:footnote w:type="continuationSeparator" w:id="0">
    <w:p w:rsidR="0042173D" w:rsidP="00F03579" w:rsidRDefault="0042173D" w14:paraId="01342DC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F03579" w:rsidR="00F03579" w:rsidP="00F03579" w:rsidRDefault="00F03579" w14:paraId="7147AA18" w14:textId="77777777">
    <w:pPr>
      <w:pStyle w:val="Header"/>
    </w:pPr>
  </w:p>
  <w:p w:rsidR="00F03579" w:rsidP="00F03579" w:rsidRDefault="00F03579" w14:paraId="19BFF197" w14:textId="65554DA8">
    <w:pPr>
      <w:pStyle w:val="Header"/>
    </w:pPr>
    <w:r w:rsidRPr="00F03579">
      <w:t xml:space="preserve"> Massachusetts Electric Company &amp; Nantucket Electric Company (d/b/a National Grid)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579"/>
    <w:rsid w:val="000327BB"/>
    <w:rsid w:val="00141D82"/>
    <w:rsid w:val="001A24D0"/>
    <w:rsid w:val="003479DA"/>
    <w:rsid w:val="0042173D"/>
    <w:rsid w:val="00455710"/>
    <w:rsid w:val="004A26BC"/>
    <w:rsid w:val="005B0763"/>
    <w:rsid w:val="006364BC"/>
    <w:rsid w:val="00727A9A"/>
    <w:rsid w:val="008409A6"/>
    <w:rsid w:val="009100BC"/>
    <w:rsid w:val="009800D7"/>
    <w:rsid w:val="009D307E"/>
    <w:rsid w:val="00AB13FF"/>
    <w:rsid w:val="00BF2996"/>
    <w:rsid w:val="00C33A24"/>
    <w:rsid w:val="00D63CEC"/>
    <w:rsid w:val="00D80818"/>
    <w:rsid w:val="00DA1237"/>
    <w:rsid w:val="00F03579"/>
    <w:rsid w:val="02E5AAFB"/>
    <w:rsid w:val="0C52817D"/>
    <w:rsid w:val="1C7EFC2A"/>
    <w:rsid w:val="1DB944E8"/>
    <w:rsid w:val="1F6C43F6"/>
    <w:rsid w:val="2BDBA526"/>
    <w:rsid w:val="31A925CB"/>
    <w:rsid w:val="4DF0B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86E08"/>
  <w15:chartTrackingRefBased/>
  <w15:docId w15:val="{99FC9F84-8D52-48E1-A6F2-C62CA54D0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357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357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35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35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35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35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35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35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35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F0357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F0357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F0357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0357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F0357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0357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0357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F0357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F035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3579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F03579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35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F035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3579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F035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357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035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3579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F035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357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03579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03579"/>
  </w:style>
  <w:style w:type="paragraph" w:styleId="Footer">
    <w:name w:val="footer"/>
    <w:basedOn w:val="Normal"/>
    <w:link w:val="FooterChar"/>
    <w:uiPriority w:val="99"/>
    <w:unhideWhenUsed/>
    <w:rsid w:val="00F03579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03579"/>
  </w:style>
  <w:style w:type="character" w:styleId="Hyperlink">
    <w:name w:val="Hyperlink"/>
    <w:basedOn w:val="DefaultParagraphFont"/>
    <w:uiPriority w:val="99"/>
    <w:unhideWhenUsed/>
    <w:rsid w:val="00D8081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0818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8081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customXml" Target="../customXml/item3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customXml" Target="../customXml/item2.xml" Id="rId11" /><Relationship Type="http://schemas.openxmlformats.org/officeDocument/2006/relationships/endnotes" Target="endnotes.xml" Id="rId5" /><Relationship Type="http://schemas.openxmlformats.org/officeDocument/2006/relationships/customXml" Target="../customXml/item1.xml" Id="rId10" /><Relationship Type="http://schemas.openxmlformats.org/officeDocument/2006/relationships/footnotes" Target="footnotes.xml" Id="rId4" /><Relationship Type="http://schemas.openxmlformats.org/officeDocument/2006/relationships/theme" Target="theme/theme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gridforce.my.site.com/s/contact-us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FE9F7A41CC224FBD89493D47214CC4" ma:contentTypeVersion="6" ma:contentTypeDescription="Create a new document." ma:contentTypeScope="" ma:versionID="608e7a308796b00f7e813cf949ce4371">
  <xsd:schema xmlns:xsd="http://www.w3.org/2001/XMLSchema" xmlns:xs="http://www.w3.org/2001/XMLSchema" xmlns:p="http://schemas.microsoft.com/office/2006/metadata/properties" xmlns:ns2="cb69cc17-eab1-4650-b609-637e8f4aeb4a" xmlns:ns3="8558f25c-969d-4e50-a40a-32a897335673" targetNamespace="http://schemas.microsoft.com/office/2006/metadata/properties" ma:root="true" ma:fieldsID="05f0e1778142cfaf2d517724c7d92b4e" ns2:_="" ns3:_="">
    <xsd:import namespace="cb69cc17-eab1-4650-b609-637e8f4aeb4a"/>
    <xsd:import namespace="8558f25c-969d-4e50-a40a-32a89733567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69cc17-eab1-4650-b609-637e8f4aeb4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8f25c-969d-4e50-a40a-32a8973356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237B262-B25B-4BD5-A10B-F9F30A9685F5}"/>
</file>

<file path=customXml/itemProps2.xml><?xml version="1.0" encoding="utf-8"?>
<ds:datastoreItem xmlns:ds="http://schemas.openxmlformats.org/officeDocument/2006/customXml" ds:itemID="{D6359C9D-EBF5-4767-81A9-FEC73BFAC596}"/>
</file>

<file path=customXml/itemProps3.xml><?xml version="1.0" encoding="utf-8"?>
<ds:datastoreItem xmlns:ds="http://schemas.openxmlformats.org/officeDocument/2006/customXml" ds:itemID="{2ACE595D-6E55-44DC-B574-DC1EFEE63D5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National Grid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Hill</dc:creator>
  <keywords/>
  <dc:description/>
  <lastModifiedBy>Pamela Hill</lastModifiedBy>
  <revision>12</revision>
  <dcterms:created xsi:type="dcterms:W3CDTF">2026-06-03T12:19:00.0000000Z</dcterms:created>
  <dcterms:modified xsi:type="dcterms:W3CDTF">2026-06-22T18:26:23.1506461Z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d75a54-f2be-4ffa-b165-74c609d83991_Enabled">
    <vt:lpwstr>true</vt:lpwstr>
  </property>
  <property fmtid="{D5CDD505-2E9C-101B-9397-08002B2CF9AE}" pid="3" name="MSIP_Label_8bd75a54-f2be-4ffa-b165-74c609d83991_SetDate">
    <vt:lpwstr>2026-06-03T13:18:19Z</vt:lpwstr>
  </property>
  <property fmtid="{D5CDD505-2E9C-101B-9397-08002B2CF9AE}" pid="4" name="MSIP_Label_8bd75a54-f2be-4ffa-b165-74c609d83991_Method">
    <vt:lpwstr>Standard</vt:lpwstr>
  </property>
  <property fmtid="{D5CDD505-2E9C-101B-9397-08002B2CF9AE}" pid="5" name="MSIP_Label_8bd75a54-f2be-4ffa-b165-74c609d83991_Name">
    <vt:lpwstr>Internal use only</vt:lpwstr>
  </property>
  <property fmtid="{D5CDD505-2E9C-101B-9397-08002B2CF9AE}" pid="6" name="MSIP_Label_8bd75a54-f2be-4ffa-b165-74c609d83991_SiteId">
    <vt:lpwstr>f98a6a53-25f3-4212-901c-c7787fcd3495</vt:lpwstr>
  </property>
  <property fmtid="{D5CDD505-2E9C-101B-9397-08002B2CF9AE}" pid="7" name="MSIP_Label_8bd75a54-f2be-4ffa-b165-74c609d83991_ActionId">
    <vt:lpwstr>e2771ed0-01c5-481a-9299-4f4a14524357</vt:lpwstr>
  </property>
  <property fmtid="{D5CDD505-2E9C-101B-9397-08002B2CF9AE}" pid="8" name="MSIP_Label_8bd75a54-f2be-4ffa-b165-74c609d83991_ContentBits">
    <vt:lpwstr>0</vt:lpwstr>
  </property>
  <property fmtid="{D5CDD505-2E9C-101B-9397-08002B2CF9AE}" pid="9" name="MSIP_Label_8bd75a54-f2be-4ffa-b165-74c609d83991_Tag">
    <vt:lpwstr>10, 3, 0, 1</vt:lpwstr>
  </property>
  <property fmtid="{D5CDD505-2E9C-101B-9397-08002B2CF9AE}" pid="10" name="ContentTypeId">
    <vt:lpwstr>0x0101004FFE9F7A41CC224FBD89493D47214CC4</vt:lpwstr>
  </property>
</Properties>
</file>